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BE" w:rsidRPr="007C7CBE" w:rsidRDefault="007C7CBE" w:rsidP="007C7CBE">
      <w:pPr>
        <w:spacing w:after="120" w:line="240" w:lineRule="auto"/>
        <w:jc w:val="both"/>
        <w:outlineLvl w:val="1"/>
        <w:rPr>
          <w:rFonts w:ascii="Times New Roman" w:eastAsia="Times New Roman" w:hAnsi="Times New Roman" w:cs="Times New Roman"/>
          <w:b/>
          <w:bCs/>
          <w:sz w:val="28"/>
          <w:szCs w:val="28"/>
          <w:lang w:eastAsia="pt-PT"/>
        </w:rPr>
      </w:pPr>
      <w:r w:rsidRPr="007C7CBE">
        <w:rPr>
          <w:rFonts w:ascii="Times New Roman" w:eastAsia="Times New Roman" w:hAnsi="Times New Roman" w:cs="Times New Roman"/>
          <w:b/>
          <w:bCs/>
          <w:sz w:val="28"/>
          <w:szCs w:val="28"/>
          <w:lang w:eastAsia="pt-PT"/>
        </w:rPr>
        <w:t>Abstract</w:t>
      </w:r>
    </w:p>
    <w:p w:rsidR="007C7CBE" w:rsidRPr="007C7CBE" w:rsidRDefault="007C7CBE" w:rsidP="007C7CBE">
      <w:pPr>
        <w:spacing w:after="120" w:line="240" w:lineRule="auto"/>
        <w:jc w:val="both"/>
        <w:rPr>
          <w:rFonts w:ascii="Times New Roman" w:eastAsia="Times New Roman" w:hAnsi="Times New Roman" w:cs="Times New Roman"/>
          <w:sz w:val="24"/>
          <w:szCs w:val="24"/>
          <w:lang w:eastAsia="pt-PT"/>
        </w:rPr>
      </w:pPr>
      <w:r w:rsidRPr="007C7CBE">
        <w:rPr>
          <w:rFonts w:ascii="Times New Roman" w:eastAsia="Times New Roman" w:hAnsi="Times New Roman" w:cs="Times New Roman"/>
          <w:sz w:val="24"/>
          <w:szCs w:val="24"/>
          <w:lang w:eastAsia="pt-PT"/>
        </w:rPr>
        <w:t>Retrieving the etymological meaning of the word “tolerance,” accompanying the evolution of the concept along its history, and exploring some of its major current uses and their impact in common morality and within bioethics, this article proposes to make clear and accurately define the legitimate usage of the term “tolerance.”</w:t>
      </w:r>
    </w:p>
    <w:p w:rsidR="007C7CBE" w:rsidRPr="007C7CBE" w:rsidRDefault="007C7CBE" w:rsidP="007C7CBE">
      <w:pPr>
        <w:spacing w:after="120" w:line="240" w:lineRule="auto"/>
        <w:jc w:val="both"/>
        <w:rPr>
          <w:rFonts w:ascii="Times New Roman" w:eastAsia="Times New Roman" w:hAnsi="Times New Roman" w:cs="Times New Roman"/>
          <w:sz w:val="24"/>
          <w:szCs w:val="24"/>
          <w:lang w:eastAsia="pt-PT"/>
        </w:rPr>
      </w:pPr>
      <w:r w:rsidRPr="007C7CBE">
        <w:rPr>
          <w:rFonts w:ascii="Times New Roman" w:eastAsia="Times New Roman" w:hAnsi="Times New Roman" w:cs="Times New Roman"/>
          <w:sz w:val="24"/>
          <w:szCs w:val="24"/>
          <w:lang w:eastAsia="pt-PT"/>
        </w:rPr>
        <w:t>“Tolerance” started to be advocated in the wake of the rejection of moral absolutism and gained importance in an increasingly pluralistic world. But its growing hegemony in the moral debate leads dangerously to a moral indifferentism, which subsequently leads to the suppression of morality itself. The issue of the limits of tolerance becomes unavoidable.</w:t>
      </w:r>
    </w:p>
    <w:p w:rsidR="007C7CBE" w:rsidRPr="007C7CBE" w:rsidRDefault="007C7CBE" w:rsidP="007C7CBE">
      <w:pPr>
        <w:spacing w:after="120" w:line="240" w:lineRule="auto"/>
        <w:jc w:val="both"/>
        <w:rPr>
          <w:rFonts w:ascii="Times New Roman" w:eastAsia="Times New Roman" w:hAnsi="Times New Roman" w:cs="Times New Roman"/>
          <w:sz w:val="24"/>
          <w:szCs w:val="24"/>
          <w:lang w:eastAsia="pt-PT"/>
        </w:rPr>
      </w:pPr>
      <w:r w:rsidRPr="007C7CBE">
        <w:rPr>
          <w:rFonts w:ascii="Times New Roman" w:eastAsia="Times New Roman" w:hAnsi="Times New Roman" w:cs="Times New Roman"/>
          <w:sz w:val="24"/>
          <w:szCs w:val="24"/>
          <w:lang w:eastAsia="pt-PT"/>
        </w:rPr>
        <w:t>In this context, the moral status of tolerance is also examined, being challenged as an ideal, and as a value, and being redefined as a virtue.</w:t>
      </w:r>
    </w:p>
    <w:p w:rsidR="007C7CBE" w:rsidRDefault="007C7CBE" w:rsidP="007C7CBE">
      <w:pPr>
        <w:spacing w:after="120" w:line="240" w:lineRule="auto"/>
        <w:jc w:val="both"/>
        <w:rPr>
          <w:rFonts w:ascii="Times New Roman" w:eastAsia="Times New Roman" w:hAnsi="Times New Roman" w:cs="Times New Roman"/>
          <w:sz w:val="24"/>
          <w:szCs w:val="24"/>
          <w:lang w:eastAsia="pt-PT"/>
        </w:rPr>
      </w:pPr>
      <w:r w:rsidRPr="007C7CBE">
        <w:rPr>
          <w:rFonts w:ascii="Times New Roman" w:eastAsia="Times New Roman" w:hAnsi="Times New Roman" w:cs="Times New Roman"/>
          <w:sz w:val="24"/>
          <w:szCs w:val="24"/>
          <w:lang w:eastAsia="pt-PT"/>
        </w:rPr>
        <w:t>This reflection will unfold at the level of philosophical clarification of “tolerance,” the common morality perception of it, and its impact on bioethical theory and practice.</w:t>
      </w:r>
    </w:p>
    <w:p w:rsidR="007C7CBE" w:rsidRPr="007C7CBE" w:rsidRDefault="007C7CBE" w:rsidP="007C7CBE">
      <w:pPr>
        <w:spacing w:after="120" w:line="240" w:lineRule="auto"/>
        <w:jc w:val="both"/>
        <w:rPr>
          <w:rFonts w:ascii="Times New Roman" w:eastAsia="Times New Roman" w:hAnsi="Times New Roman" w:cs="Times New Roman"/>
          <w:sz w:val="24"/>
          <w:szCs w:val="24"/>
          <w:lang w:eastAsia="pt-PT"/>
        </w:rPr>
      </w:pPr>
    </w:p>
    <w:p w:rsidR="007C7CBE" w:rsidRPr="007C7CBE" w:rsidRDefault="007C7CBE" w:rsidP="007C7CBE">
      <w:pPr>
        <w:spacing w:after="120" w:line="240" w:lineRule="auto"/>
        <w:jc w:val="both"/>
        <w:outlineLvl w:val="2"/>
        <w:rPr>
          <w:rFonts w:ascii="Times New Roman" w:eastAsia="Times New Roman" w:hAnsi="Times New Roman" w:cs="Times New Roman"/>
          <w:b/>
          <w:bCs/>
          <w:sz w:val="28"/>
          <w:szCs w:val="28"/>
          <w:lang w:eastAsia="pt-PT"/>
        </w:rPr>
      </w:pPr>
      <w:r w:rsidRPr="007C7CBE">
        <w:rPr>
          <w:rFonts w:ascii="Times New Roman" w:eastAsia="Times New Roman" w:hAnsi="Times New Roman" w:cs="Times New Roman"/>
          <w:b/>
          <w:bCs/>
          <w:sz w:val="28"/>
          <w:szCs w:val="28"/>
          <w:lang w:eastAsia="pt-PT"/>
        </w:rPr>
        <w:t>Keywords</w:t>
      </w:r>
    </w:p>
    <w:p w:rsidR="007C7CBE" w:rsidRPr="007C7CBE" w:rsidRDefault="007C7CBE" w:rsidP="007C7CBE">
      <w:pPr>
        <w:spacing w:after="120" w:line="240" w:lineRule="auto"/>
        <w:jc w:val="both"/>
        <w:rPr>
          <w:rFonts w:ascii="Times New Roman" w:eastAsia="Times New Roman" w:hAnsi="Times New Roman" w:cs="Times New Roman"/>
          <w:sz w:val="24"/>
          <w:szCs w:val="24"/>
          <w:lang w:eastAsia="pt-PT"/>
        </w:rPr>
      </w:pPr>
      <w:proofErr w:type="gramStart"/>
      <w:r w:rsidRPr="007C7CBE">
        <w:rPr>
          <w:rFonts w:ascii="Times New Roman" w:eastAsia="Times New Roman" w:hAnsi="Times New Roman" w:cs="Times New Roman"/>
          <w:sz w:val="24"/>
          <w:szCs w:val="24"/>
          <w:lang w:eastAsia="pt-PT"/>
        </w:rPr>
        <w:t xml:space="preserve">Moral absolutism Moral indifferentism Pluralism Value Virtue John Locke John Stuart Mill </w:t>
      </w:r>
      <w:proofErr w:type="spellStart"/>
      <w:r w:rsidRPr="007C7CBE">
        <w:rPr>
          <w:rFonts w:ascii="Times New Roman" w:eastAsia="Times New Roman" w:hAnsi="Times New Roman" w:cs="Times New Roman"/>
          <w:sz w:val="24"/>
          <w:szCs w:val="24"/>
          <w:lang w:eastAsia="pt-PT"/>
        </w:rPr>
        <w:t>Tristram</w:t>
      </w:r>
      <w:proofErr w:type="spellEnd"/>
      <w:r w:rsidRPr="007C7CBE">
        <w:rPr>
          <w:rFonts w:ascii="Times New Roman" w:eastAsia="Times New Roman" w:hAnsi="Times New Roman" w:cs="Times New Roman"/>
          <w:sz w:val="24"/>
          <w:szCs w:val="24"/>
          <w:lang w:eastAsia="pt-PT"/>
        </w:rPr>
        <w:t xml:space="preserve"> </w:t>
      </w:r>
      <w:proofErr w:type="spellStart"/>
      <w:r w:rsidRPr="007C7CBE">
        <w:rPr>
          <w:rFonts w:ascii="Times New Roman" w:eastAsia="Times New Roman" w:hAnsi="Times New Roman" w:cs="Times New Roman"/>
          <w:sz w:val="24"/>
          <w:szCs w:val="24"/>
          <w:lang w:eastAsia="pt-PT"/>
        </w:rPr>
        <w:t>Engelhardt</w:t>
      </w:r>
      <w:proofErr w:type="spellEnd"/>
      <w:r w:rsidRPr="007C7CBE">
        <w:rPr>
          <w:rFonts w:ascii="Times New Roman" w:eastAsia="Times New Roman" w:hAnsi="Times New Roman" w:cs="Times New Roman"/>
          <w:sz w:val="24"/>
          <w:szCs w:val="24"/>
          <w:lang w:eastAsia="pt-PT"/>
        </w:rPr>
        <w:t>, Jr.</w:t>
      </w:r>
      <w:proofErr w:type="gramEnd"/>
      <w:r w:rsidRPr="007C7CBE">
        <w:rPr>
          <w:rFonts w:ascii="Times New Roman" w:eastAsia="Times New Roman" w:hAnsi="Times New Roman" w:cs="Times New Roman"/>
          <w:sz w:val="24"/>
          <w:szCs w:val="24"/>
          <w:lang w:eastAsia="pt-PT"/>
        </w:rPr>
        <w:t xml:space="preserve"> </w:t>
      </w:r>
    </w:p>
    <w:p w:rsidR="00760C32" w:rsidRPr="007C7CBE" w:rsidRDefault="00760C32" w:rsidP="007C7CBE">
      <w:pPr>
        <w:spacing w:after="80"/>
        <w:jc w:val="both"/>
        <w:rPr>
          <w:sz w:val="24"/>
          <w:szCs w:val="24"/>
          <w:lang/>
        </w:rPr>
      </w:pPr>
    </w:p>
    <w:sectPr w:rsidR="00760C32" w:rsidRPr="007C7CBE" w:rsidSect="00760C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C7CBE"/>
    <w:rsid w:val="000028D6"/>
    <w:rsid w:val="00003A9B"/>
    <w:rsid w:val="00013B2A"/>
    <w:rsid w:val="00014D86"/>
    <w:rsid w:val="000160B2"/>
    <w:rsid w:val="00020783"/>
    <w:rsid w:val="000235B1"/>
    <w:rsid w:val="00027588"/>
    <w:rsid w:val="00032814"/>
    <w:rsid w:val="0003498F"/>
    <w:rsid w:val="00042DB2"/>
    <w:rsid w:val="00050896"/>
    <w:rsid w:val="0005387C"/>
    <w:rsid w:val="00054002"/>
    <w:rsid w:val="000551C8"/>
    <w:rsid w:val="00057976"/>
    <w:rsid w:val="0006546B"/>
    <w:rsid w:val="00065F8A"/>
    <w:rsid w:val="00067D6A"/>
    <w:rsid w:val="000726D2"/>
    <w:rsid w:val="00072DA1"/>
    <w:rsid w:val="0007446E"/>
    <w:rsid w:val="00075517"/>
    <w:rsid w:val="00080663"/>
    <w:rsid w:val="000818DE"/>
    <w:rsid w:val="0008218C"/>
    <w:rsid w:val="00085FF0"/>
    <w:rsid w:val="00093153"/>
    <w:rsid w:val="00096F6C"/>
    <w:rsid w:val="000A3DD1"/>
    <w:rsid w:val="000A67EB"/>
    <w:rsid w:val="000B7B11"/>
    <w:rsid w:val="000B7CA2"/>
    <w:rsid w:val="000C733A"/>
    <w:rsid w:val="000C7D7D"/>
    <w:rsid w:val="000D424E"/>
    <w:rsid w:val="000D4EB5"/>
    <w:rsid w:val="000E6C7C"/>
    <w:rsid w:val="000E7961"/>
    <w:rsid w:val="001049A4"/>
    <w:rsid w:val="001074D0"/>
    <w:rsid w:val="001148D6"/>
    <w:rsid w:val="001278D9"/>
    <w:rsid w:val="001313DF"/>
    <w:rsid w:val="00144AE6"/>
    <w:rsid w:val="0015532B"/>
    <w:rsid w:val="001560A1"/>
    <w:rsid w:val="00156B5F"/>
    <w:rsid w:val="001634C1"/>
    <w:rsid w:val="00163D44"/>
    <w:rsid w:val="00165B9A"/>
    <w:rsid w:val="001757D9"/>
    <w:rsid w:val="00177C3B"/>
    <w:rsid w:val="00180C9C"/>
    <w:rsid w:val="00180E59"/>
    <w:rsid w:val="001A055E"/>
    <w:rsid w:val="001A49D0"/>
    <w:rsid w:val="001A696A"/>
    <w:rsid w:val="001B154F"/>
    <w:rsid w:val="001B3113"/>
    <w:rsid w:val="001C0EF7"/>
    <w:rsid w:val="001D5DC1"/>
    <w:rsid w:val="001E6F46"/>
    <w:rsid w:val="001F5FA2"/>
    <w:rsid w:val="00202833"/>
    <w:rsid w:val="002055FB"/>
    <w:rsid w:val="00205D9A"/>
    <w:rsid w:val="002061DA"/>
    <w:rsid w:val="00212689"/>
    <w:rsid w:val="00213724"/>
    <w:rsid w:val="0021479A"/>
    <w:rsid w:val="00220C38"/>
    <w:rsid w:val="00232C18"/>
    <w:rsid w:val="00233C17"/>
    <w:rsid w:val="00235667"/>
    <w:rsid w:val="00236451"/>
    <w:rsid w:val="00252DF7"/>
    <w:rsid w:val="002616BE"/>
    <w:rsid w:val="00265395"/>
    <w:rsid w:val="00271E85"/>
    <w:rsid w:val="00285005"/>
    <w:rsid w:val="0029144A"/>
    <w:rsid w:val="002916B8"/>
    <w:rsid w:val="0029220D"/>
    <w:rsid w:val="002971B2"/>
    <w:rsid w:val="002A26E1"/>
    <w:rsid w:val="002A794D"/>
    <w:rsid w:val="002B1824"/>
    <w:rsid w:val="002B32DC"/>
    <w:rsid w:val="002B4318"/>
    <w:rsid w:val="002B5466"/>
    <w:rsid w:val="002D003D"/>
    <w:rsid w:val="002D606F"/>
    <w:rsid w:val="002E2683"/>
    <w:rsid w:val="002E37C7"/>
    <w:rsid w:val="002F22B6"/>
    <w:rsid w:val="002F2C5D"/>
    <w:rsid w:val="00305C23"/>
    <w:rsid w:val="00305FC8"/>
    <w:rsid w:val="00335C38"/>
    <w:rsid w:val="00343B08"/>
    <w:rsid w:val="003534F2"/>
    <w:rsid w:val="003609AF"/>
    <w:rsid w:val="00361CDC"/>
    <w:rsid w:val="00366EEB"/>
    <w:rsid w:val="00371043"/>
    <w:rsid w:val="00386347"/>
    <w:rsid w:val="00395082"/>
    <w:rsid w:val="00395A7B"/>
    <w:rsid w:val="00395AF8"/>
    <w:rsid w:val="003B0372"/>
    <w:rsid w:val="003B103F"/>
    <w:rsid w:val="003B4C90"/>
    <w:rsid w:val="003C3825"/>
    <w:rsid w:val="003D570E"/>
    <w:rsid w:val="003E78E2"/>
    <w:rsid w:val="003F320B"/>
    <w:rsid w:val="00402696"/>
    <w:rsid w:val="00402AAA"/>
    <w:rsid w:val="00403E1D"/>
    <w:rsid w:val="004040FD"/>
    <w:rsid w:val="004079A8"/>
    <w:rsid w:val="004137F8"/>
    <w:rsid w:val="004170AA"/>
    <w:rsid w:val="00421C91"/>
    <w:rsid w:val="004243A7"/>
    <w:rsid w:val="00425342"/>
    <w:rsid w:val="00430F6B"/>
    <w:rsid w:val="0043135B"/>
    <w:rsid w:val="00444051"/>
    <w:rsid w:val="004735B6"/>
    <w:rsid w:val="0047591A"/>
    <w:rsid w:val="00475EE7"/>
    <w:rsid w:val="00483430"/>
    <w:rsid w:val="004934A8"/>
    <w:rsid w:val="00495D04"/>
    <w:rsid w:val="004A11FF"/>
    <w:rsid w:val="004A679A"/>
    <w:rsid w:val="004B5FB3"/>
    <w:rsid w:val="004C0DD4"/>
    <w:rsid w:val="004C1457"/>
    <w:rsid w:val="004C4C12"/>
    <w:rsid w:val="004D0D1D"/>
    <w:rsid w:val="004E118F"/>
    <w:rsid w:val="004E4E34"/>
    <w:rsid w:val="004E7CD0"/>
    <w:rsid w:val="004F1863"/>
    <w:rsid w:val="004F5582"/>
    <w:rsid w:val="00504DC4"/>
    <w:rsid w:val="00507DFB"/>
    <w:rsid w:val="00516864"/>
    <w:rsid w:val="00520ABE"/>
    <w:rsid w:val="00526D68"/>
    <w:rsid w:val="00533BD4"/>
    <w:rsid w:val="0053451F"/>
    <w:rsid w:val="00540CFF"/>
    <w:rsid w:val="00544BF4"/>
    <w:rsid w:val="00553877"/>
    <w:rsid w:val="005631CD"/>
    <w:rsid w:val="00566BC0"/>
    <w:rsid w:val="00584BCE"/>
    <w:rsid w:val="00587869"/>
    <w:rsid w:val="0059009F"/>
    <w:rsid w:val="00591F48"/>
    <w:rsid w:val="005923EB"/>
    <w:rsid w:val="00592ADD"/>
    <w:rsid w:val="0059331D"/>
    <w:rsid w:val="0059799D"/>
    <w:rsid w:val="005A4D12"/>
    <w:rsid w:val="005C6A43"/>
    <w:rsid w:val="005C6AD8"/>
    <w:rsid w:val="005D44C9"/>
    <w:rsid w:val="005E36B6"/>
    <w:rsid w:val="005E48B6"/>
    <w:rsid w:val="005E6A65"/>
    <w:rsid w:val="005F7668"/>
    <w:rsid w:val="00605503"/>
    <w:rsid w:val="00640177"/>
    <w:rsid w:val="00655B4E"/>
    <w:rsid w:val="00657EA5"/>
    <w:rsid w:val="00664A73"/>
    <w:rsid w:val="00666659"/>
    <w:rsid w:val="006675ED"/>
    <w:rsid w:val="006702FE"/>
    <w:rsid w:val="0067468B"/>
    <w:rsid w:val="0067733E"/>
    <w:rsid w:val="0068326F"/>
    <w:rsid w:val="0069187F"/>
    <w:rsid w:val="00694E2D"/>
    <w:rsid w:val="006A5081"/>
    <w:rsid w:val="006A6B8A"/>
    <w:rsid w:val="006A6E41"/>
    <w:rsid w:val="006C78AC"/>
    <w:rsid w:val="006D067E"/>
    <w:rsid w:val="006D132D"/>
    <w:rsid w:val="006D1A0D"/>
    <w:rsid w:val="006D2206"/>
    <w:rsid w:val="006D2FF4"/>
    <w:rsid w:val="006D508C"/>
    <w:rsid w:val="006E4CB1"/>
    <w:rsid w:val="006F2BFA"/>
    <w:rsid w:val="007012D4"/>
    <w:rsid w:val="007040AE"/>
    <w:rsid w:val="0071049B"/>
    <w:rsid w:val="00716EA4"/>
    <w:rsid w:val="00717268"/>
    <w:rsid w:val="0072204F"/>
    <w:rsid w:val="00724948"/>
    <w:rsid w:val="00731734"/>
    <w:rsid w:val="007375D6"/>
    <w:rsid w:val="007435AA"/>
    <w:rsid w:val="00744777"/>
    <w:rsid w:val="00744AE9"/>
    <w:rsid w:val="00744B60"/>
    <w:rsid w:val="007541E4"/>
    <w:rsid w:val="00760C32"/>
    <w:rsid w:val="00760F26"/>
    <w:rsid w:val="007714D9"/>
    <w:rsid w:val="007733EF"/>
    <w:rsid w:val="00780D8D"/>
    <w:rsid w:val="00781CE4"/>
    <w:rsid w:val="00785EBC"/>
    <w:rsid w:val="00787C01"/>
    <w:rsid w:val="00795FF5"/>
    <w:rsid w:val="007A01E6"/>
    <w:rsid w:val="007B0F62"/>
    <w:rsid w:val="007B1943"/>
    <w:rsid w:val="007B2B56"/>
    <w:rsid w:val="007C6BC7"/>
    <w:rsid w:val="007C7CBE"/>
    <w:rsid w:val="007D7033"/>
    <w:rsid w:val="007E367C"/>
    <w:rsid w:val="007E43C1"/>
    <w:rsid w:val="007F6446"/>
    <w:rsid w:val="00804C19"/>
    <w:rsid w:val="00807080"/>
    <w:rsid w:val="0081211E"/>
    <w:rsid w:val="00814735"/>
    <w:rsid w:val="008179BB"/>
    <w:rsid w:val="0082575F"/>
    <w:rsid w:val="008348A4"/>
    <w:rsid w:val="008408EF"/>
    <w:rsid w:val="008471FC"/>
    <w:rsid w:val="00852036"/>
    <w:rsid w:val="008560A4"/>
    <w:rsid w:val="008575CF"/>
    <w:rsid w:val="00864F13"/>
    <w:rsid w:val="00872FFF"/>
    <w:rsid w:val="00891288"/>
    <w:rsid w:val="008A7E22"/>
    <w:rsid w:val="008B29DA"/>
    <w:rsid w:val="008B449B"/>
    <w:rsid w:val="008E1437"/>
    <w:rsid w:val="008E45F3"/>
    <w:rsid w:val="00901149"/>
    <w:rsid w:val="009056E5"/>
    <w:rsid w:val="00911422"/>
    <w:rsid w:val="00916C55"/>
    <w:rsid w:val="009272DD"/>
    <w:rsid w:val="00930378"/>
    <w:rsid w:val="00932390"/>
    <w:rsid w:val="009441CB"/>
    <w:rsid w:val="009630FB"/>
    <w:rsid w:val="009667E3"/>
    <w:rsid w:val="00966C1E"/>
    <w:rsid w:val="00981642"/>
    <w:rsid w:val="009A084E"/>
    <w:rsid w:val="009A09EC"/>
    <w:rsid w:val="009A4BBE"/>
    <w:rsid w:val="009B301E"/>
    <w:rsid w:val="009B3B20"/>
    <w:rsid w:val="009C19C7"/>
    <w:rsid w:val="009C5DFE"/>
    <w:rsid w:val="009D0C95"/>
    <w:rsid w:val="009E0A64"/>
    <w:rsid w:val="00A0097F"/>
    <w:rsid w:val="00A31048"/>
    <w:rsid w:val="00A40BC7"/>
    <w:rsid w:val="00A40C6E"/>
    <w:rsid w:val="00A47589"/>
    <w:rsid w:val="00A53619"/>
    <w:rsid w:val="00A562F2"/>
    <w:rsid w:val="00A56682"/>
    <w:rsid w:val="00A61C23"/>
    <w:rsid w:val="00A64500"/>
    <w:rsid w:val="00A66177"/>
    <w:rsid w:val="00A66FE5"/>
    <w:rsid w:val="00A72350"/>
    <w:rsid w:val="00A772D0"/>
    <w:rsid w:val="00A94EE6"/>
    <w:rsid w:val="00AA0775"/>
    <w:rsid w:val="00AA6A57"/>
    <w:rsid w:val="00AB2C1D"/>
    <w:rsid w:val="00AC1E5D"/>
    <w:rsid w:val="00AC5B43"/>
    <w:rsid w:val="00AD23A5"/>
    <w:rsid w:val="00AD5D2D"/>
    <w:rsid w:val="00AD76C2"/>
    <w:rsid w:val="00AF0E0E"/>
    <w:rsid w:val="00AF7DB6"/>
    <w:rsid w:val="00B032D6"/>
    <w:rsid w:val="00B202EC"/>
    <w:rsid w:val="00B208FE"/>
    <w:rsid w:val="00B21F12"/>
    <w:rsid w:val="00B24D4B"/>
    <w:rsid w:val="00B275E5"/>
    <w:rsid w:val="00B27BCE"/>
    <w:rsid w:val="00B37B9B"/>
    <w:rsid w:val="00B41310"/>
    <w:rsid w:val="00B43CCF"/>
    <w:rsid w:val="00B44486"/>
    <w:rsid w:val="00B46047"/>
    <w:rsid w:val="00B61FBE"/>
    <w:rsid w:val="00B76D6C"/>
    <w:rsid w:val="00B8128D"/>
    <w:rsid w:val="00B91454"/>
    <w:rsid w:val="00B9224E"/>
    <w:rsid w:val="00BA01F2"/>
    <w:rsid w:val="00BD6C83"/>
    <w:rsid w:val="00BE40EC"/>
    <w:rsid w:val="00BE5C97"/>
    <w:rsid w:val="00BE7C07"/>
    <w:rsid w:val="00BF59C2"/>
    <w:rsid w:val="00BF6641"/>
    <w:rsid w:val="00BF74E8"/>
    <w:rsid w:val="00C0040F"/>
    <w:rsid w:val="00C00E87"/>
    <w:rsid w:val="00C022C1"/>
    <w:rsid w:val="00C05ABA"/>
    <w:rsid w:val="00C06174"/>
    <w:rsid w:val="00C323AE"/>
    <w:rsid w:val="00C41541"/>
    <w:rsid w:val="00C70D7C"/>
    <w:rsid w:val="00C71EB0"/>
    <w:rsid w:val="00C925ED"/>
    <w:rsid w:val="00C929FE"/>
    <w:rsid w:val="00C95394"/>
    <w:rsid w:val="00C973F5"/>
    <w:rsid w:val="00CD03F6"/>
    <w:rsid w:val="00CE192D"/>
    <w:rsid w:val="00CE5C99"/>
    <w:rsid w:val="00D00F5B"/>
    <w:rsid w:val="00D2267B"/>
    <w:rsid w:val="00D23505"/>
    <w:rsid w:val="00D24718"/>
    <w:rsid w:val="00D369F8"/>
    <w:rsid w:val="00D37E1A"/>
    <w:rsid w:val="00D40F4A"/>
    <w:rsid w:val="00D45EE8"/>
    <w:rsid w:val="00D51FFE"/>
    <w:rsid w:val="00D57799"/>
    <w:rsid w:val="00D65D94"/>
    <w:rsid w:val="00D66663"/>
    <w:rsid w:val="00D66757"/>
    <w:rsid w:val="00D71D52"/>
    <w:rsid w:val="00D80A84"/>
    <w:rsid w:val="00D81D8C"/>
    <w:rsid w:val="00D86899"/>
    <w:rsid w:val="00D944B0"/>
    <w:rsid w:val="00D9781A"/>
    <w:rsid w:val="00DA424D"/>
    <w:rsid w:val="00DB068A"/>
    <w:rsid w:val="00DB153E"/>
    <w:rsid w:val="00DB6F33"/>
    <w:rsid w:val="00DD270E"/>
    <w:rsid w:val="00DD3908"/>
    <w:rsid w:val="00DD6335"/>
    <w:rsid w:val="00DD680E"/>
    <w:rsid w:val="00DD7466"/>
    <w:rsid w:val="00DE38BB"/>
    <w:rsid w:val="00DE6AE7"/>
    <w:rsid w:val="00E0167B"/>
    <w:rsid w:val="00E11F15"/>
    <w:rsid w:val="00E1498D"/>
    <w:rsid w:val="00E35B95"/>
    <w:rsid w:val="00E4279B"/>
    <w:rsid w:val="00E4307F"/>
    <w:rsid w:val="00E556F7"/>
    <w:rsid w:val="00E61BAE"/>
    <w:rsid w:val="00E6236B"/>
    <w:rsid w:val="00E636C1"/>
    <w:rsid w:val="00E74652"/>
    <w:rsid w:val="00E84E2D"/>
    <w:rsid w:val="00EA398A"/>
    <w:rsid w:val="00EB317C"/>
    <w:rsid w:val="00EB4696"/>
    <w:rsid w:val="00EC783B"/>
    <w:rsid w:val="00ED2166"/>
    <w:rsid w:val="00F1718B"/>
    <w:rsid w:val="00F1756E"/>
    <w:rsid w:val="00F22CC1"/>
    <w:rsid w:val="00F23C49"/>
    <w:rsid w:val="00F36C2D"/>
    <w:rsid w:val="00F42ECA"/>
    <w:rsid w:val="00F448C8"/>
    <w:rsid w:val="00F45A24"/>
    <w:rsid w:val="00F72B17"/>
    <w:rsid w:val="00F77C72"/>
    <w:rsid w:val="00F80516"/>
    <w:rsid w:val="00F85A34"/>
    <w:rsid w:val="00F907C4"/>
    <w:rsid w:val="00F932AB"/>
    <w:rsid w:val="00F95E68"/>
    <w:rsid w:val="00FA4A47"/>
    <w:rsid w:val="00FA6E44"/>
    <w:rsid w:val="00FB1CEB"/>
    <w:rsid w:val="00FB7081"/>
    <w:rsid w:val="00FC27CD"/>
    <w:rsid w:val="00FC7F8C"/>
    <w:rsid w:val="00FD070C"/>
    <w:rsid w:val="00FD1CBB"/>
    <w:rsid w:val="00FD2416"/>
    <w:rsid w:val="00FD35EF"/>
    <w:rsid w:val="00FD405A"/>
    <w:rsid w:val="00FD7001"/>
    <w:rsid w:val="00FE187E"/>
    <w:rsid w:val="00FF2ADB"/>
    <w:rsid w:val="00FF3288"/>
    <w:rsid w:val="00FF353C"/>
    <w:rsid w:val="00FF7EC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32"/>
  </w:style>
  <w:style w:type="paragraph" w:styleId="Ttulo2">
    <w:name w:val="heading 2"/>
    <w:basedOn w:val="Normal"/>
    <w:link w:val="Ttulo2Carcter"/>
    <w:uiPriority w:val="9"/>
    <w:qFormat/>
    <w:rsid w:val="007C7CBE"/>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3">
    <w:name w:val="heading 3"/>
    <w:basedOn w:val="Normal"/>
    <w:link w:val="Ttulo3Carcter"/>
    <w:uiPriority w:val="9"/>
    <w:qFormat/>
    <w:rsid w:val="007C7CBE"/>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7C7CBE"/>
    <w:rPr>
      <w:rFonts w:ascii="Times New Roman" w:eastAsia="Times New Roman" w:hAnsi="Times New Roman" w:cs="Times New Roman"/>
      <w:b/>
      <w:bCs/>
      <w:sz w:val="36"/>
      <w:szCs w:val="36"/>
      <w:lang w:eastAsia="pt-PT"/>
    </w:rPr>
  </w:style>
  <w:style w:type="character" w:customStyle="1" w:styleId="Ttulo3Carcter">
    <w:name w:val="Título 3 Carácter"/>
    <w:basedOn w:val="Tipodeletrapredefinidodopargrafo"/>
    <w:link w:val="Ttulo3"/>
    <w:uiPriority w:val="9"/>
    <w:rsid w:val="007C7CBE"/>
    <w:rPr>
      <w:rFonts w:ascii="Times New Roman" w:eastAsia="Times New Roman" w:hAnsi="Times New Roman" w:cs="Times New Roman"/>
      <w:b/>
      <w:bCs/>
      <w:sz w:val="27"/>
      <w:szCs w:val="27"/>
      <w:lang w:eastAsia="pt-PT"/>
    </w:rPr>
  </w:style>
  <w:style w:type="paragraph" w:customStyle="1" w:styleId="para">
    <w:name w:val="para"/>
    <w:basedOn w:val="Normal"/>
    <w:rsid w:val="007C7CB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keyword">
    <w:name w:val="keyword"/>
    <w:basedOn w:val="Tipodeletrapredefinidodopargrafo"/>
    <w:rsid w:val="007C7CBE"/>
  </w:style>
</w:styles>
</file>

<file path=word/webSettings.xml><?xml version="1.0" encoding="utf-8"?>
<w:webSettings xmlns:r="http://schemas.openxmlformats.org/officeDocument/2006/relationships" xmlns:w="http://schemas.openxmlformats.org/wordprocessingml/2006/main">
  <w:divs>
    <w:div w:id="279335562">
      <w:bodyDiv w:val="1"/>
      <w:marLeft w:val="0"/>
      <w:marRight w:val="0"/>
      <w:marTop w:val="0"/>
      <w:marBottom w:val="0"/>
      <w:divBdr>
        <w:top w:val="none" w:sz="0" w:space="0" w:color="auto"/>
        <w:left w:val="none" w:sz="0" w:space="0" w:color="auto"/>
        <w:bottom w:val="none" w:sz="0" w:space="0" w:color="auto"/>
        <w:right w:val="none" w:sz="0" w:space="0" w:color="auto"/>
      </w:divBdr>
      <w:divsChild>
        <w:div w:id="215900360">
          <w:marLeft w:val="0"/>
          <w:marRight w:val="0"/>
          <w:marTop w:val="0"/>
          <w:marBottom w:val="0"/>
          <w:divBdr>
            <w:top w:val="none" w:sz="0" w:space="0" w:color="auto"/>
            <w:left w:val="none" w:sz="0" w:space="0" w:color="auto"/>
            <w:bottom w:val="none" w:sz="0" w:space="0" w:color="auto"/>
            <w:right w:val="none" w:sz="0" w:space="0" w:color="auto"/>
          </w:divBdr>
          <w:divsChild>
            <w:div w:id="1252741253">
              <w:marLeft w:val="0"/>
              <w:marRight w:val="0"/>
              <w:marTop w:val="0"/>
              <w:marBottom w:val="0"/>
              <w:divBdr>
                <w:top w:val="none" w:sz="0" w:space="0" w:color="auto"/>
                <w:left w:val="none" w:sz="0" w:space="0" w:color="auto"/>
                <w:bottom w:val="none" w:sz="0" w:space="0" w:color="auto"/>
                <w:right w:val="none" w:sz="0" w:space="0" w:color="auto"/>
              </w:divBdr>
              <w:divsChild>
                <w:div w:id="1840148957">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29231463">
                          <w:marLeft w:val="0"/>
                          <w:marRight w:val="0"/>
                          <w:marTop w:val="0"/>
                          <w:marBottom w:val="0"/>
                          <w:divBdr>
                            <w:top w:val="none" w:sz="0" w:space="0" w:color="auto"/>
                            <w:left w:val="none" w:sz="0" w:space="0" w:color="auto"/>
                            <w:bottom w:val="none" w:sz="0" w:space="0" w:color="auto"/>
                            <w:right w:val="none" w:sz="0" w:space="0" w:color="auto"/>
                          </w:divBdr>
                          <w:divsChild>
                            <w:div w:id="354773603">
                              <w:marLeft w:val="0"/>
                              <w:marRight w:val="0"/>
                              <w:marTop w:val="0"/>
                              <w:marBottom w:val="0"/>
                              <w:divBdr>
                                <w:top w:val="none" w:sz="0" w:space="0" w:color="auto"/>
                                <w:left w:val="none" w:sz="0" w:space="0" w:color="auto"/>
                                <w:bottom w:val="none" w:sz="0" w:space="0" w:color="auto"/>
                                <w:right w:val="none" w:sz="0" w:space="0" w:color="auto"/>
                              </w:divBdr>
                              <w:divsChild>
                                <w:div w:id="6468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963</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Patrão Neves</dc:creator>
  <cp:keywords/>
  <dc:description/>
  <cp:lastModifiedBy>Patrão Neves</cp:lastModifiedBy>
  <cp:revision>2</cp:revision>
  <dcterms:created xsi:type="dcterms:W3CDTF">2016-03-26T10:54:00Z</dcterms:created>
  <dcterms:modified xsi:type="dcterms:W3CDTF">2016-03-26T10:55:00Z</dcterms:modified>
</cp:coreProperties>
</file>